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832B86" w:rsidRPr="00A86DEC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86DEC" w:rsidRDefault="00F11568">
            <w:pPr>
              <w:ind w:left="57" w:right="57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A86DEC" w:rsidRDefault="00E463FC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A86DEC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A86DEC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A86DEC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A86DEC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7E37" w:rsidRPr="00F4373C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F4373C" w:rsidRDefault="00DA7E37">
            <w:pPr>
              <w:ind w:left="57" w:right="57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F4373C" w:rsidRDefault="00E239FD" w:rsidP="00E239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24 сентября </w:t>
            </w:r>
            <w:r w:rsidR="00DA7E37" w:rsidRPr="00F4373C">
              <w:rPr>
                <w:b/>
                <w:i/>
                <w:sz w:val="20"/>
                <w:szCs w:val="20"/>
              </w:rPr>
              <w:t>201</w:t>
            </w:r>
            <w:r w:rsidR="00DC28F8" w:rsidRPr="00F4373C">
              <w:rPr>
                <w:b/>
                <w:i/>
                <w:sz w:val="20"/>
                <w:szCs w:val="20"/>
              </w:rPr>
              <w:t>9</w:t>
            </w:r>
            <w:r w:rsidR="00DA7E37" w:rsidRPr="00F4373C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832B86" w:rsidRPr="00F4373C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F4373C" w:rsidRDefault="00F11568">
            <w:pPr>
              <w:jc w:val="center"/>
              <w:rPr>
                <w:sz w:val="20"/>
                <w:szCs w:val="20"/>
              </w:rPr>
            </w:pPr>
            <w:r w:rsidRPr="00F4373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4373C">
              <w:rPr>
                <w:sz w:val="20"/>
                <w:szCs w:val="20"/>
              </w:rPr>
              <w:t>2. Содержание сообщения</w:t>
            </w:r>
          </w:p>
        </w:tc>
      </w:tr>
      <w:tr w:rsidR="00B67C6A" w:rsidRPr="00F4373C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F4373C" w:rsidRDefault="00920CB8" w:rsidP="00326DA7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E239FD">
              <w:rPr>
                <w:b/>
                <w:i/>
                <w:sz w:val="20"/>
                <w:szCs w:val="20"/>
              </w:rPr>
              <w:t>24</w:t>
            </w:r>
            <w:r w:rsidR="002D5894">
              <w:rPr>
                <w:b/>
                <w:i/>
                <w:sz w:val="20"/>
                <w:szCs w:val="20"/>
              </w:rPr>
              <w:t xml:space="preserve"> </w:t>
            </w:r>
            <w:r w:rsidR="00E239FD">
              <w:rPr>
                <w:b/>
                <w:i/>
                <w:sz w:val="20"/>
                <w:szCs w:val="20"/>
              </w:rPr>
              <w:t xml:space="preserve">сентября </w:t>
            </w:r>
            <w:r w:rsidRPr="00F4373C">
              <w:rPr>
                <w:b/>
                <w:i/>
                <w:sz w:val="20"/>
                <w:szCs w:val="20"/>
              </w:rPr>
              <w:t>201</w:t>
            </w:r>
            <w:r w:rsidR="00DC28F8" w:rsidRPr="00F4373C">
              <w:rPr>
                <w:b/>
                <w:i/>
                <w:sz w:val="20"/>
                <w:szCs w:val="20"/>
              </w:rPr>
              <w:t>9</w:t>
            </w:r>
            <w:r w:rsidRPr="00F4373C">
              <w:rPr>
                <w:b/>
                <w:i/>
                <w:sz w:val="20"/>
                <w:szCs w:val="20"/>
              </w:rPr>
              <w:t xml:space="preserve"> года.</w:t>
            </w:r>
          </w:p>
          <w:p w:rsidR="00DA7E37" w:rsidRPr="00F4373C" w:rsidRDefault="00DA7E37" w:rsidP="00326DA7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</w:p>
          <w:p w:rsidR="00920CB8" w:rsidRPr="00F4373C" w:rsidRDefault="00920CB8" w:rsidP="00326DA7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F4373C">
              <w:rPr>
                <w:sz w:val="20"/>
                <w:szCs w:val="20"/>
              </w:rPr>
              <w:t xml:space="preserve"> </w:t>
            </w:r>
            <w:r w:rsidR="002847A2" w:rsidRPr="00F4373C">
              <w:rPr>
                <w:sz w:val="20"/>
                <w:szCs w:val="20"/>
              </w:rPr>
              <w:t>Заочное голосование, дата окончания приема опросных листов</w:t>
            </w:r>
            <w:r w:rsidR="002847A2" w:rsidRPr="00F4373C">
              <w:rPr>
                <w:b/>
                <w:i/>
                <w:sz w:val="20"/>
                <w:szCs w:val="20"/>
              </w:rPr>
              <w:t xml:space="preserve"> </w:t>
            </w:r>
            <w:r w:rsidR="00E239FD">
              <w:rPr>
                <w:b/>
                <w:i/>
                <w:sz w:val="20"/>
                <w:szCs w:val="20"/>
              </w:rPr>
              <w:t>27</w:t>
            </w:r>
            <w:r w:rsidR="00917618" w:rsidRPr="00F4373C">
              <w:rPr>
                <w:b/>
                <w:i/>
                <w:sz w:val="20"/>
                <w:szCs w:val="20"/>
              </w:rPr>
              <w:t xml:space="preserve"> </w:t>
            </w:r>
            <w:r w:rsidR="00882FFD">
              <w:rPr>
                <w:b/>
                <w:i/>
                <w:sz w:val="20"/>
                <w:szCs w:val="20"/>
              </w:rPr>
              <w:t xml:space="preserve">сентября </w:t>
            </w:r>
            <w:r w:rsidRPr="00F4373C">
              <w:rPr>
                <w:b/>
                <w:i/>
                <w:sz w:val="20"/>
                <w:szCs w:val="20"/>
              </w:rPr>
              <w:t>201</w:t>
            </w:r>
            <w:r w:rsidR="00DC28F8" w:rsidRPr="00F4373C">
              <w:rPr>
                <w:b/>
                <w:i/>
                <w:sz w:val="20"/>
                <w:szCs w:val="20"/>
              </w:rPr>
              <w:t>9</w:t>
            </w:r>
            <w:r w:rsidRPr="00F4373C">
              <w:rPr>
                <w:b/>
                <w:i/>
                <w:sz w:val="20"/>
                <w:szCs w:val="20"/>
              </w:rPr>
              <w:t xml:space="preserve"> года.</w:t>
            </w:r>
          </w:p>
          <w:p w:rsidR="00DA7E37" w:rsidRPr="00F4373C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 xml:space="preserve">  </w:t>
            </w:r>
          </w:p>
          <w:p w:rsidR="00920CB8" w:rsidRPr="00F4373C" w:rsidRDefault="00DA7E37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 xml:space="preserve"> </w:t>
            </w:r>
            <w:r w:rsidR="009B4D71" w:rsidRPr="00F4373C">
              <w:rPr>
                <w:sz w:val="20"/>
                <w:szCs w:val="20"/>
              </w:rPr>
              <w:t xml:space="preserve">  </w:t>
            </w:r>
            <w:r w:rsidR="00920CB8" w:rsidRPr="00F4373C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E239FD" w:rsidRPr="00E239FD" w:rsidRDefault="00E239FD" w:rsidP="00E239FD">
            <w:pPr>
              <w:ind w:left="142" w:right="162"/>
              <w:jc w:val="both"/>
              <w:rPr>
                <w:b/>
                <w:i/>
                <w:kern w:val="1"/>
                <w:sz w:val="20"/>
                <w:szCs w:val="20"/>
              </w:rPr>
            </w:pPr>
          </w:p>
          <w:p w:rsidR="00A17F94" w:rsidRPr="00A17F94" w:rsidRDefault="00E239FD" w:rsidP="00A17F94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426"/>
                <w:tab w:val="left" w:pos="993"/>
              </w:tabs>
              <w:suppressAutoHyphens w:val="0"/>
              <w:autoSpaceDE/>
              <w:spacing w:line="360" w:lineRule="auto"/>
              <w:ind w:left="0" w:firstLine="142"/>
              <w:jc w:val="both"/>
              <w:rPr>
                <w:rFonts w:eastAsia="Calibri"/>
                <w:b/>
                <w:i/>
                <w:sz w:val="20"/>
                <w:szCs w:val="23"/>
                <w:lang w:eastAsia="en-US"/>
              </w:rPr>
            </w:pPr>
            <w:r>
              <w:t xml:space="preserve"> </w:t>
            </w:r>
            <w:r w:rsidR="00A17F94" w:rsidRPr="00A17F94">
              <w:rPr>
                <w:b/>
                <w:i/>
                <w:sz w:val="20"/>
                <w:szCs w:val="23"/>
              </w:rPr>
              <w:t>Об утверждении изменений к Стандарту Банка «Положение об оплате труда работников АО «Экономбанк»</w:t>
            </w:r>
            <w:bookmarkStart w:id="2" w:name="_GoBack"/>
            <w:bookmarkEnd w:id="2"/>
            <w:r w:rsidR="00A17F94" w:rsidRPr="00A17F94">
              <w:rPr>
                <w:b/>
                <w:i/>
                <w:sz w:val="20"/>
                <w:szCs w:val="23"/>
              </w:rPr>
              <w:t>.</w:t>
            </w:r>
          </w:p>
          <w:p w:rsidR="00A17F94" w:rsidRPr="00A17F94" w:rsidRDefault="00A17F94" w:rsidP="00A17F94">
            <w:pPr>
              <w:widowControl w:val="0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uppressAutoHyphens w:val="0"/>
              <w:autoSpaceDE/>
              <w:spacing w:line="360" w:lineRule="auto"/>
              <w:ind w:left="0" w:firstLine="142"/>
              <w:jc w:val="both"/>
              <w:rPr>
                <w:b/>
                <w:i/>
                <w:sz w:val="20"/>
                <w:szCs w:val="23"/>
              </w:rPr>
            </w:pPr>
            <w:r w:rsidRPr="00A17F94">
              <w:rPr>
                <w:b/>
                <w:i/>
                <w:sz w:val="20"/>
                <w:szCs w:val="23"/>
              </w:rPr>
              <w:t>Об изменении состава Комитета по вознаграждениям Совета директоров Банка.</w:t>
            </w:r>
          </w:p>
          <w:p w:rsidR="00A5209D" w:rsidRPr="002D5894" w:rsidRDefault="00A5209D" w:rsidP="00A5209D">
            <w:pPr>
              <w:pStyle w:val="af0"/>
              <w:tabs>
                <w:tab w:val="left" w:pos="0"/>
                <w:tab w:val="left" w:pos="993"/>
              </w:tabs>
              <w:spacing w:line="220" w:lineRule="exact"/>
              <w:ind w:left="502"/>
              <w:jc w:val="both"/>
            </w:pPr>
          </w:p>
        </w:tc>
      </w:tr>
    </w:tbl>
    <w:p w:rsidR="00832B86" w:rsidRPr="00F4373C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67C6A" w:rsidRPr="00F4373C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F4373C" w:rsidRDefault="00F11568">
            <w:pPr>
              <w:jc w:val="center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>3. Подпись</w:t>
            </w:r>
          </w:p>
        </w:tc>
      </w:tr>
      <w:tr w:rsidR="00B67C6A" w:rsidRPr="00F4373C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F4373C" w:rsidRDefault="00BA0516">
            <w:pPr>
              <w:ind w:left="57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 xml:space="preserve"> </w:t>
            </w:r>
            <w:r w:rsidR="00F11568" w:rsidRPr="00F4373C">
              <w:rPr>
                <w:sz w:val="20"/>
                <w:szCs w:val="20"/>
              </w:rPr>
              <w:t xml:space="preserve">3.1. </w:t>
            </w:r>
            <w:r w:rsidR="00F11568" w:rsidRPr="00F4373C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F4373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F4373C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F4373C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F4373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F4373C" w:rsidRDefault="00F11568">
            <w:pPr>
              <w:jc w:val="center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>И. О. Фамилия</w:t>
            </w:r>
          </w:p>
        </w:tc>
      </w:tr>
      <w:tr w:rsidR="00B67C6A" w:rsidRPr="00F4373C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F4373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F4373C" w:rsidRDefault="00F11568">
            <w:pPr>
              <w:jc w:val="center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F4373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F4373C" w:rsidRDefault="00F11568">
            <w:pPr>
              <w:jc w:val="center"/>
              <w:rPr>
                <w:sz w:val="20"/>
                <w:szCs w:val="20"/>
              </w:rPr>
            </w:pPr>
            <w:r w:rsidRPr="00F4373C">
              <w:rPr>
                <w:b/>
                <w:sz w:val="20"/>
                <w:szCs w:val="20"/>
              </w:rPr>
              <w:t>В.В.Шанкот</w:t>
            </w:r>
          </w:p>
        </w:tc>
      </w:tr>
      <w:tr w:rsidR="00B67C6A" w:rsidRPr="00F4373C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F4373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C6A" w:rsidRPr="00153933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F4373C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 xml:space="preserve">  </w:t>
            </w:r>
            <w:r w:rsidR="00F11568" w:rsidRPr="00F4373C">
              <w:rPr>
                <w:sz w:val="20"/>
                <w:szCs w:val="20"/>
              </w:rPr>
              <w:t>3.2. Дата</w:t>
            </w:r>
            <w:r w:rsidR="00F11568" w:rsidRPr="00F4373C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F4373C" w:rsidRDefault="00E239FD" w:rsidP="00E239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F4373C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F4373C" w:rsidRDefault="00E239FD" w:rsidP="00E239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сентября</w:t>
            </w:r>
            <w:r w:rsidR="00F11568" w:rsidRPr="00F4373C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F4373C" w:rsidRDefault="00F11568" w:rsidP="00DC28F8">
            <w:pPr>
              <w:jc w:val="center"/>
              <w:rPr>
                <w:b/>
                <w:i/>
                <w:sz w:val="20"/>
                <w:szCs w:val="20"/>
              </w:rPr>
            </w:pPr>
            <w:r w:rsidRPr="00F4373C">
              <w:rPr>
                <w:b/>
                <w:i/>
                <w:sz w:val="20"/>
                <w:szCs w:val="20"/>
              </w:rPr>
              <w:t>201</w:t>
            </w:r>
            <w:r w:rsidR="00DC28F8" w:rsidRPr="00F4373C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F4373C" w:rsidRDefault="00F11568">
            <w:pPr>
              <w:rPr>
                <w:sz w:val="20"/>
                <w:szCs w:val="20"/>
              </w:rPr>
            </w:pPr>
            <w:r w:rsidRPr="00F4373C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F4373C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67C6A" w:rsidRPr="00153933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153933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153933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1539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FC" w:rsidRDefault="00E463FC">
      <w:r>
        <w:separator/>
      </w:r>
    </w:p>
  </w:endnote>
  <w:endnote w:type="continuationSeparator" w:id="0">
    <w:p w:rsidR="00E463FC" w:rsidRDefault="00E4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FC" w:rsidRDefault="00E463FC">
      <w:r>
        <w:separator/>
      </w:r>
    </w:p>
  </w:footnote>
  <w:footnote w:type="continuationSeparator" w:id="0">
    <w:p w:rsidR="00E463FC" w:rsidRDefault="00E46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10"/>
  </w:num>
  <w:num w:numId="7">
    <w:abstractNumId w:val="12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14"/>
  </w:num>
  <w:num w:numId="13">
    <w:abstractNumId w:val="5"/>
  </w:num>
  <w:num w:numId="14">
    <w:abstractNumId w:val="15"/>
  </w:num>
  <w:num w:numId="15">
    <w:abstractNumId w:val="1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3D36"/>
    <w:rsid w:val="000D5691"/>
    <w:rsid w:val="00102587"/>
    <w:rsid w:val="001441E2"/>
    <w:rsid w:val="00153933"/>
    <w:rsid w:val="00196F38"/>
    <w:rsid w:val="00247C3C"/>
    <w:rsid w:val="002847A2"/>
    <w:rsid w:val="002D5894"/>
    <w:rsid w:val="002E7CC6"/>
    <w:rsid w:val="00326DA7"/>
    <w:rsid w:val="00355B9F"/>
    <w:rsid w:val="003A2BDA"/>
    <w:rsid w:val="003B54ED"/>
    <w:rsid w:val="0040675E"/>
    <w:rsid w:val="004256B1"/>
    <w:rsid w:val="004607B5"/>
    <w:rsid w:val="00475DA5"/>
    <w:rsid w:val="004E0CE9"/>
    <w:rsid w:val="00527047"/>
    <w:rsid w:val="0056440C"/>
    <w:rsid w:val="005943E0"/>
    <w:rsid w:val="0061415C"/>
    <w:rsid w:val="00637F43"/>
    <w:rsid w:val="006641C2"/>
    <w:rsid w:val="00676E76"/>
    <w:rsid w:val="0068035A"/>
    <w:rsid w:val="00690196"/>
    <w:rsid w:val="006925AD"/>
    <w:rsid w:val="00706E27"/>
    <w:rsid w:val="00716261"/>
    <w:rsid w:val="007A16CF"/>
    <w:rsid w:val="007B3716"/>
    <w:rsid w:val="007C2B76"/>
    <w:rsid w:val="007F720A"/>
    <w:rsid w:val="00813256"/>
    <w:rsid w:val="00820C7A"/>
    <w:rsid w:val="00832B86"/>
    <w:rsid w:val="00853BCE"/>
    <w:rsid w:val="00882FFD"/>
    <w:rsid w:val="008A3653"/>
    <w:rsid w:val="008B7A2F"/>
    <w:rsid w:val="008E42DA"/>
    <w:rsid w:val="008E5C5C"/>
    <w:rsid w:val="00905650"/>
    <w:rsid w:val="00917618"/>
    <w:rsid w:val="00920CB8"/>
    <w:rsid w:val="00931764"/>
    <w:rsid w:val="00967FD5"/>
    <w:rsid w:val="009B4D71"/>
    <w:rsid w:val="009B65A0"/>
    <w:rsid w:val="009D26E4"/>
    <w:rsid w:val="009D60C6"/>
    <w:rsid w:val="00A17F94"/>
    <w:rsid w:val="00A26A2B"/>
    <w:rsid w:val="00A3181F"/>
    <w:rsid w:val="00A5209D"/>
    <w:rsid w:val="00A86DEC"/>
    <w:rsid w:val="00A87CE7"/>
    <w:rsid w:val="00AB027E"/>
    <w:rsid w:val="00AB2EBE"/>
    <w:rsid w:val="00AC6EAF"/>
    <w:rsid w:val="00AE5249"/>
    <w:rsid w:val="00AF71B0"/>
    <w:rsid w:val="00B1307B"/>
    <w:rsid w:val="00B263BD"/>
    <w:rsid w:val="00B41A16"/>
    <w:rsid w:val="00B42E49"/>
    <w:rsid w:val="00B5530F"/>
    <w:rsid w:val="00B67C6A"/>
    <w:rsid w:val="00BA0516"/>
    <w:rsid w:val="00BB05E3"/>
    <w:rsid w:val="00BD476A"/>
    <w:rsid w:val="00BF545D"/>
    <w:rsid w:val="00C16F15"/>
    <w:rsid w:val="00C23EDA"/>
    <w:rsid w:val="00C50C57"/>
    <w:rsid w:val="00C90FE0"/>
    <w:rsid w:val="00CB66F6"/>
    <w:rsid w:val="00D467E2"/>
    <w:rsid w:val="00D4691D"/>
    <w:rsid w:val="00D46BF3"/>
    <w:rsid w:val="00D52FCE"/>
    <w:rsid w:val="00D86053"/>
    <w:rsid w:val="00DA7E37"/>
    <w:rsid w:val="00DC0A95"/>
    <w:rsid w:val="00DC28F8"/>
    <w:rsid w:val="00E239FD"/>
    <w:rsid w:val="00E42C89"/>
    <w:rsid w:val="00E463FC"/>
    <w:rsid w:val="00E77394"/>
    <w:rsid w:val="00E93626"/>
    <w:rsid w:val="00EB1476"/>
    <w:rsid w:val="00EE161B"/>
    <w:rsid w:val="00EF1E20"/>
    <w:rsid w:val="00EF34BD"/>
    <w:rsid w:val="00F0700B"/>
    <w:rsid w:val="00F11568"/>
    <w:rsid w:val="00F11D19"/>
    <w:rsid w:val="00F12218"/>
    <w:rsid w:val="00F21403"/>
    <w:rsid w:val="00F339DF"/>
    <w:rsid w:val="00F40B55"/>
    <w:rsid w:val="00F436DE"/>
    <w:rsid w:val="00F4373C"/>
    <w:rsid w:val="00F44FB4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1649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2019-09-24T12:45:00Z</cp:lastPrinted>
  <dcterms:created xsi:type="dcterms:W3CDTF">2019-09-24T13:10:00Z</dcterms:created>
  <dcterms:modified xsi:type="dcterms:W3CDTF">2019-09-24T13:10:00Z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