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1313C5" w:rsidRPr="001313C5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313C5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313C5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313C5" w:rsidRDefault="00F11568">
            <w:pPr>
              <w:jc w:val="center"/>
              <w:rPr>
                <w:sz w:val="20"/>
                <w:szCs w:val="20"/>
              </w:rPr>
            </w:pPr>
            <w:r w:rsidRPr="001313C5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3B08FA" w:rsidRPr="003B08FA" w:rsidTr="00A30564">
        <w:trPr>
          <w:trHeight w:val="8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7F1797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3B08FA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3B08FA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3B08FA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3B08FA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08FA" w:rsidRPr="003B08FA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3B08FA" w:rsidRDefault="00DA7E37">
            <w:pPr>
              <w:ind w:left="57" w:righ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3B08FA" w:rsidRDefault="00495500" w:rsidP="006F13A1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</w:t>
            </w:r>
            <w:r w:rsidR="006F13A1">
              <w:rPr>
                <w:b/>
                <w:i/>
                <w:sz w:val="20"/>
                <w:szCs w:val="20"/>
              </w:rPr>
              <w:t>7</w:t>
            </w:r>
            <w:r w:rsidR="00E239FD" w:rsidRPr="003B08FA">
              <w:rPr>
                <w:b/>
                <w:i/>
                <w:sz w:val="20"/>
                <w:szCs w:val="20"/>
              </w:rPr>
              <w:t xml:space="preserve"> </w:t>
            </w:r>
            <w:r w:rsidR="00A30564" w:rsidRPr="003B08FA">
              <w:rPr>
                <w:b/>
                <w:i/>
                <w:sz w:val="20"/>
                <w:szCs w:val="20"/>
              </w:rPr>
              <w:t>ию</w:t>
            </w:r>
            <w:r w:rsidR="006F13A1">
              <w:rPr>
                <w:b/>
                <w:i/>
                <w:sz w:val="20"/>
                <w:szCs w:val="20"/>
              </w:rPr>
              <w:t>ля</w:t>
            </w:r>
            <w:r w:rsidR="008B19BA" w:rsidRPr="003B08F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3B08FA">
              <w:rPr>
                <w:b/>
                <w:i/>
                <w:sz w:val="20"/>
                <w:szCs w:val="20"/>
              </w:rPr>
              <w:t>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  <w:r w:rsidR="00DA7E37" w:rsidRPr="003B08FA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08FA">
              <w:rPr>
                <w:sz w:val="20"/>
                <w:szCs w:val="20"/>
              </w:rPr>
              <w:t>2. Содержание сообщения</w:t>
            </w:r>
          </w:p>
        </w:tc>
      </w:tr>
      <w:tr w:rsidR="003B08FA" w:rsidRPr="003B08FA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3B08FA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495500" w:rsidRPr="003B08FA">
              <w:rPr>
                <w:b/>
                <w:sz w:val="20"/>
                <w:szCs w:val="20"/>
              </w:rPr>
              <w:t>2</w:t>
            </w:r>
            <w:r w:rsidR="006F13A1">
              <w:rPr>
                <w:b/>
                <w:sz w:val="20"/>
                <w:szCs w:val="20"/>
              </w:rPr>
              <w:t>7</w:t>
            </w:r>
            <w:r w:rsidR="001313C5" w:rsidRPr="003B08FA">
              <w:rPr>
                <w:b/>
                <w:sz w:val="20"/>
                <w:szCs w:val="20"/>
              </w:rPr>
              <w:t xml:space="preserve"> и</w:t>
            </w:r>
            <w:r w:rsidR="00A30564" w:rsidRPr="003B08FA">
              <w:rPr>
                <w:b/>
                <w:sz w:val="20"/>
                <w:szCs w:val="20"/>
              </w:rPr>
              <w:t>ю</w:t>
            </w:r>
            <w:r w:rsidR="006F13A1">
              <w:rPr>
                <w:b/>
                <w:sz w:val="20"/>
                <w:szCs w:val="20"/>
              </w:rPr>
              <w:t>ля</w:t>
            </w:r>
            <w:r w:rsidR="00AC48B8" w:rsidRPr="003B08FA">
              <w:rPr>
                <w:b/>
                <w:sz w:val="20"/>
                <w:szCs w:val="20"/>
              </w:rPr>
              <w:t xml:space="preserve"> </w:t>
            </w:r>
            <w:r w:rsidRPr="003B08FA">
              <w:rPr>
                <w:b/>
                <w:sz w:val="20"/>
                <w:szCs w:val="20"/>
              </w:rPr>
              <w:t>20</w:t>
            </w:r>
            <w:r w:rsidR="001E44F0" w:rsidRPr="003B08FA">
              <w:rPr>
                <w:b/>
                <w:sz w:val="20"/>
                <w:szCs w:val="20"/>
              </w:rPr>
              <w:t>20</w:t>
            </w:r>
            <w:r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3B08FA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2.2. дата проведения заседания совета директоров эмитента:</w:t>
            </w:r>
            <w:r w:rsidR="00A3181F" w:rsidRPr="003B08FA">
              <w:rPr>
                <w:sz w:val="20"/>
                <w:szCs w:val="20"/>
              </w:rPr>
              <w:t xml:space="preserve"> </w:t>
            </w:r>
            <w:r w:rsidR="008B19BA" w:rsidRPr="003B08FA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6F13A1">
              <w:rPr>
                <w:b/>
                <w:sz w:val="20"/>
                <w:szCs w:val="20"/>
              </w:rPr>
              <w:t>29</w:t>
            </w:r>
            <w:r w:rsidR="008B19BA" w:rsidRPr="003B08FA">
              <w:rPr>
                <w:b/>
                <w:sz w:val="20"/>
                <w:szCs w:val="20"/>
              </w:rPr>
              <w:t xml:space="preserve"> </w:t>
            </w:r>
            <w:r w:rsidR="00A30564" w:rsidRPr="003B08FA">
              <w:rPr>
                <w:b/>
                <w:sz w:val="20"/>
                <w:szCs w:val="20"/>
              </w:rPr>
              <w:t>ию</w:t>
            </w:r>
            <w:r w:rsidR="006F13A1">
              <w:rPr>
                <w:b/>
                <w:sz w:val="20"/>
                <w:szCs w:val="20"/>
              </w:rPr>
              <w:t>ля</w:t>
            </w:r>
            <w:r w:rsidR="008B19BA" w:rsidRPr="003B08FA">
              <w:rPr>
                <w:b/>
                <w:sz w:val="20"/>
                <w:szCs w:val="20"/>
              </w:rPr>
              <w:t xml:space="preserve"> 20</w:t>
            </w:r>
            <w:r w:rsidR="00C965A8" w:rsidRPr="003B08FA">
              <w:rPr>
                <w:b/>
                <w:sz w:val="20"/>
                <w:szCs w:val="20"/>
              </w:rPr>
              <w:t>20</w:t>
            </w:r>
            <w:r w:rsidR="008B19BA" w:rsidRPr="003B08FA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3B08FA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</w:p>
          <w:p w:rsidR="00920CB8" w:rsidRPr="003B08FA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9B4D71" w:rsidRPr="003B08FA">
              <w:rPr>
                <w:sz w:val="20"/>
                <w:szCs w:val="20"/>
              </w:rPr>
              <w:t xml:space="preserve">  </w:t>
            </w:r>
            <w:r w:rsidR="00920CB8" w:rsidRPr="003B08FA">
              <w:rPr>
                <w:sz w:val="20"/>
                <w:szCs w:val="20"/>
              </w:rPr>
              <w:t>2.3.повестка дня заседания совета директоров эмитента:</w:t>
            </w:r>
          </w:p>
          <w:p w:rsidR="00552C82" w:rsidRPr="003B08FA" w:rsidRDefault="00552C82" w:rsidP="003B08FA">
            <w:pPr>
              <w:tabs>
                <w:tab w:val="left" w:pos="284"/>
                <w:tab w:val="left" w:pos="993"/>
              </w:tabs>
              <w:spacing w:line="360" w:lineRule="auto"/>
              <w:ind w:left="284" w:right="304" w:firstLine="142"/>
              <w:jc w:val="both"/>
              <w:rPr>
                <w:b/>
                <w:kern w:val="1"/>
                <w:sz w:val="20"/>
                <w:szCs w:val="20"/>
              </w:rPr>
            </w:pPr>
          </w:p>
          <w:p w:rsidR="006F13A1" w:rsidRPr="006F13A1" w:rsidRDefault="006F13A1" w:rsidP="006F13A1">
            <w:pPr>
              <w:pStyle w:val="af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spacing w:line="220" w:lineRule="exact"/>
              <w:jc w:val="both"/>
              <w:rPr>
                <w:b/>
                <w:kern w:val="1"/>
              </w:rPr>
            </w:pPr>
            <w:r w:rsidRPr="006F13A1">
              <w:rPr>
                <w:b/>
                <w:kern w:val="1"/>
              </w:rPr>
              <w:t>Об избрании Председателя Совета директоров.</w:t>
            </w:r>
          </w:p>
          <w:p w:rsidR="006F13A1" w:rsidRPr="006F13A1" w:rsidRDefault="006F13A1" w:rsidP="006F13A1">
            <w:pPr>
              <w:pStyle w:val="af0"/>
              <w:numPr>
                <w:ilvl w:val="0"/>
                <w:numId w:val="32"/>
              </w:numPr>
              <w:tabs>
                <w:tab w:val="left" w:pos="0"/>
                <w:tab w:val="left" w:pos="993"/>
              </w:tabs>
              <w:spacing w:line="220" w:lineRule="exact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6F13A1">
              <w:rPr>
                <w:b/>
                <w:kern w:val="1"/>
              </w:rPr>
              <w:t xml:space="preserve">Определение размера оплаты услуг аудиторской организации АО «Экономбанк» за 2020 год.   </w:t>
            </w:r>
          </w:p>
          <w:p w:rsidR="00A30564" w:rsidRPr="003B08FA" w:rsidRDefault="00A30564" w:rsidP="00495500">
            <w:pPr>
              <w:tabs>
                <w:tab w:val="left" w:pos="284"/>
              </w:tabs>
              <w:ind w:left="142" w:right="162" w:firstLine="142"/>
              <w:jc w:val="both"/>
              <w:rPr>
                <w:b/>
                <w:kern w:val="1"/>
                <w:sz w:val="20"/>
                <w:szCs w:val="20"/>
              </w:rPr>
            </w:pPr>
          </w:p>
          <w:p w:rsidR="001313C5" w:rsidRPr="003B08FA" w:rsidRDefault="001313C5" w:rsidP="00A30564">
            <w:pPr>
              <w:tabs>
                <w:tab w:val="left" w:pos="284"/>
              </w:tabs>
              <w:ind w:left="142" w:right="304"/>
              <w:rPr>
                <w:kern w:val="1"/>
              </w:rPr>
            </w:pPr>
          </w:p>
        </w:tc>
      </w:tr>
    </w:tbl>
    <w:p w:rsidR="00832B86" w:rsidRPr="003B08FA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3B08FA" w:rsidRPr="003B08FA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3. Подпись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7E1B73">
            <w:pPr>
              <w:ind w:left="57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</w:t>
            </w:r>
            <w:r w:rsidR="00F11568" w:rsidRPr="003B08FA">
              <w:rPr>
                <w:sz w:val="20"/>
                <w:szCs w:val="20"/>
              </w:rPr>
              <w:t xml:space="preserve">3.1. </w:t>
            </w:r>
            <w:r w:rsidR="007E1B73" w:rsidRPr="003B08FA">
              <w:rPr>
                <w:b/>
                <w:sz w:val="20"/>
                <w:szCs w:val="20"/>
              </w:rPr>
              <w:t>Временно исполняющий обязанности Председателя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3B08FA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И. О. Фамилия</w:t>
            </w:r>
          </w:p>
        </w:tc>
      </w:tr>
      <w:tr w:rsidR="003B08FA" w:rsidRPr="003B08FA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3B08FA" w:rsidRDefault="00F11568">
            <w:pPr>
              <w:jc w:val="center"/>
              <w:rPr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3B08FA" w:rsidRDefault="007E1B73" w:rsidP="007E1B73">
            <w:pPr>
              <w:jc w:val="center"/>
              <w:rPr>
                <w:sz w:val="20"/>
                <w:szCs w:val="20"/>
              </w:rPr>
            </w:pPr>
            <w:r w:rsidRPr="003B08FA">
              <w:rPr>
                <w:b/>
                <w:sz w:val="20"/>
                <w:szCs w:val="20"/>
              </w:rPr>
              <w:t xml:space="preserve">Е.Н. Алмакаева </w:t>
            </w: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B08FA" w:rsidRPr="003B08FA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3B08FA">
              <w:rPr>
                <w:sz w:val="20"/>
                <w:szCs w:val="20"/>
              </w:rPr>
              <w:t xml:space="preserve">  </w:t>
            </w:r>
            <w:r w:rsidR="00F11568" w:rsidRPr="003B08FA">
              <w:rPr>
                <w:sz w:val="20"/>
                <w:szCs w:val="20"/>
              </w:rPr>
              <w:t>3.2. Дата</w:t>
            </w:r>
            <w:r w:rsidR="00F11568" w:rsidRPr="003B08FA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495500" w:rsidP="006F13A1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</w:t>
            </w:r>
            <w:r w:rsidR="006F13A1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A30564" w:rsidP="006F13A1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ию</w:t>
            </w:r>
            <w:r w:rsidR="006F13A1">
              <w:rPr>
                <w:b/>
                <w:i/>
                <w:sz w:val="20"/>
                <w:szCs w:val="20"/>
              </w:rPr>
              <w:t>ля</w:t>
            </w:r>
            <w:bookmarkStart w:id="2" w:name="_GoBack"/>
            <w:bookmarkEnd w:id="2"/>
            <w:r w:rsidR="00F11568" w:rsidRPr="003B08FA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3B08FA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>20</w:t>
            </w:r>
            <w:r w:rsidR="001E44F0" w:rsidRPr="003B08FA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3B08FA" w:rsidRDefault="00F11568">
            <w:pPr>
              <w:rPr>
                <w:sz w:val="20"/>
                <w:szCs w:val="20"/>
              </w:rPr>
            </w:pPr>
            <w:r w:rsidRPr="003B08FA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3B08FA" w:rsidRPr="003B08FA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3B08FA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3B08FA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3B08F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97" w:rsidRDefault="007F1797">
      <w:r>
        <w:separator/>
      </w:r>
    </w:p>
  </w:endnote>
  <w:endnote w:type="continuationSeparator" w:id="0">
    <w:p w:rsidR="007F1797" w:rsidRDefault="007F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97" w:rsidRDefault="007F1797">
      <w:r>
        <w:separator/>
      </w:r>
    </w:p>
  </w:footnote>
  <w:footnote w:type="continuationSeparator" w:id="0">
    <w:p w:rsidR="007F1797" w:rsidRDefault="007F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C753EB"/>
    <w:multiLevelType w:val="hybridMultilevel"/>
    <w:tmpl w:val="CEB6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365E615A"/>
    <w:multiLevelType w:val="hybridMultilevel"/>
    <w:tmpl w:val="A0B4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E80BC6"/>
    <w:multiLevelType w:val="hybridMultilevel"/>
    <w:tmpl w:val="36E0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81EED"/>
    <w:multiLevelType w:val="hybridMultilevel"/>
    <w:tmpl w:val="308E0634"/>
    <w:lvl w:ilvl="0" w:tplc="5FC8D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D6014"/>
    <w:multiLevelType w:val="hybridMultilevel"/>
    <w:tmpl w:val="252A095E"/>
    <w:lvl w:ilvl="0" w:tplc="9DA2B8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A4023C"/>
    <w:multiLevelType w:val="hybridMultilevel"/>
    <w:tmpl w:val="8D24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D564E13"/>
    <w:multiLevelType w:val="hybridMultilevel"/>
    <w:tmpl w:val="1F50BDA4"/>
    <w:lvl w:ilvl="0" w:tplc="29724C0E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6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E03C0"/>
    <w:multiLevelType w:val="hybridMultilevel"/>
    <w:tmpl w:val="B4580E72"/>
    <w:lvl w:ilvl="0" w:tplc="8EDC01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9"/>
    <w:lvlOverride w:ilvl="0">
      <w:startOverride w:val="1"/>
    </w:lvlOverride>
  </w:num>
  <w:num w:numId="6">
    <w:abstractNumId w:val="22"/>
  </w:num>
  <w:num w:numId="7">
    <w:abstractNumId w:val="25"/>
  </w:num>
  <w:num w:numId="8">
    <w:abstractNumId w:val="21"/>
  </w:num>
  <w:num w:numId="9">
    <w:abstractNumId w:val="23"/>
  </w:num>
  <w:num w:numId="10">
    <w:abstractNumId w:val="10"/>
  </w:num>
  <w:num w:numId="11">
    <w:abstractNumId w:val="3"/>
  </w:num>
  <w:num w:numId="12">
    <w:abstractNumId w:val="27"/>
  </w:num>
  <w:num w:numId="13">
    <w:abstractNumId w:val="7"/>
  </w:num>
  <w:num w:numId="14">
    <w:abstractNumId w:val="29"/>
  </w:num>
  <w:num w:numId="15">
    <w:abstractNumId w:val="26"/>
  </w:num>
  <w:num w:numId="16">
    <w:abstractNumId w:val="5"/>
  </w:num>
  <w:num w:numId="17">
    <w:abstractNumId w:val="12"/>
  </w:num>
  <w:num w:numId="18">
    <w:abstractNumId w:val="30"/>
  </w:num>
  <w:num w:numId="19">
    <w:abstractNumId w:val="16"/>
  </w:num>
  <w:num w:numId="20">
    <w:abstractNumId w:val="15"/>
  </w:num>
  <w:num w:numId="21">
    <w:abstractNumId w:val="20"/>
  </w:num>
  <w:num w:numId="22">
    <w:abstractNumId w:val="18"/>
  </w:num>
  <w:num w:numId="23">
    <w:abstractNumId w:val="4"/>
  </w:num>
  <w:num w:numId="24">
    <w:abstractNumId w:val="9"/>
  </w:num>
  <w:num w:numId="25">
    <w:abstractNumId w:val="6"/>
  </w:num>
  <w:num w:numId="26">
    <w:abstractNumId w:val="14"/>
  </w:num>
  <w:num w:numId="27">
    <w:abstractNumId w:val="13"/>
  </w:num>
  <w:num w:numId="28">
    <w:abstractNumId w:val="8"/>
  </w:num>
  <w:num w:numId="29">
    <w:abstractNumId w:val="1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4AF7"/>
    <w:rsid w:val="000459C9"/>
    <w:rsid w:val="00066827"/>
    <w:rsid w:val="00070880"/>
    <w:rsid w:val="00083D36"/>
    <w:rsid w:val="000965AC"/>
    <w:rsid w:val="000C0C76"/>
    <w:rsid w:val="000C782D"/>
    <w:rsid w:val="000D5691"/>
    <w:rsid w:val="00102587"/>
    <w:rsid w:val="00102ABC"/>
    <w:rsid w:val="001313C5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B77D7"/>
    <w:rsid w:val="002D5894"/>
    <w:rsid w:val="002E7CC6"/>
    <w:rsid w:val="002F3ECA"/>
    <w:rsid w:val="00326DA7"/>
    <w:rsid w:val="00355B9F"/>
    <w:rsid w:val="003A2BDA"/>
    <w:rsid w:val="003B08FA"/>
    <w:rsid w:val="003B54ED"/>
    <w:rsid w:val="0040675E"/>
    <w:rsid w:val="00412DBD"/>
    <w:rsid w:val="004256B1"/>
    <w:rsid w:val="004607B5"/>
    <w:rsid w:val="00466A52"/>
    <w:rsid w:val="00475DA5"/>
    <w:rsid w:val="00495500"/>
    <w:rsid w:val="004E0CE9"/>
    <w:rsid w:val="0050581F"/>
    <w:rsid w:val="00527047"/>
    <w:rsid w:val="00552C82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6C1559"/>
    <w:rsid w:val="006F13A1"/>
    <w:rsid w:val="00706E27"/>
    <w:rsid w:val="00716261"/>
    <w:rsid w:val="00740E05"/>
    <w:rsid w:val="00751A79"/>
    <w:rsid w:val="007A16CF"/>
    <w:rsid w:val="007B3716"/>
    <w:rsid w:val="007C2B76"/>
    <w:rsid w:val="007E1B73"/>
    <w:rsid w:val="007F1797"/>
    <w:rsid w:val="007F720A"/>
    <w:rsid w:val="00806237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6953"/>
    <w:rsid w:val="008B7A2F"/>
    <w:rsid w:val="008C4746"/>
    <w:rsid w:val="008E42DA"/>
    <w:rsid w:val="008E5C5C"/>
    <w:rsid w:val="008F26ED"/>
    <w:rsid w:val="00905650"/>
    <w:rsid w:val="00917618"/>
    <w:rsid w:val="00920CB8"/>
    <w:rsid w:val="00925F0C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0564"/>
    <w:rsid w:val="00A3181F"/>
    <w:rsid w:val="00A5209D"/>
    <w:rsid w:val="00A86DEC"/>
    <w:rsid w:val="00A87CE7"/>
    <w:rsid w:val="00A9198F"/>
    <w:rsid w:val="00AB027E"/>
    <w:rsid w:val="00AB2EBE"/>
    <w:rsid w:val="00AC48B8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D77B8"/>
    <w:rsid w:val="00BF255E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66ACD"/>
    <w:rsid w:val="00E77394"/>
    <w:rsid w:val="00E93626"/>
    <w:rsid w:val="00EA5434"/>
    <w:rsid w:val="00EB1476"/>
    <w:rsid w:val="00ED4CE1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  <w:style w:type="paragraph" w:customStyle="1" w:styleId="CharChar0">
    <w:name w:val="Знак Знак Char Char"/>
    <w:basedOn w:val="a"/>
    <w:rsid w:val="006C1559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1632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2020-06-26T11:41:00Z</cp:lastPrinted>
  <dcterms:created xsi:type="dcterms:W3CDTF">2020-07-27T10:38:00Z</dcterms:created>
  <dcterms:modified xsi:type="dcterms:W3CDTF">2020-07-27T10:38:00Z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