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3B08FA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28329C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3B08FA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3B08FA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3B08FA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3B08FA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3B08F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3B08FA" w:rsidRDefault="00DA7E37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166FE6" w:rsidP="00166FE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="00E239FD" w:rsidRPr="003B08FA">
              <w:rPr>
                <w:b/>
                <w:i/>
                <w:sz w:val="20"/>
                <w:szCs w:val="20"/>
              </w:rPr>
              <w:t xml:space="preserve"> </w:t>
            </w:r>
            <w:r w:rsidR="00B47542">
              <w:rPr>
                <w:b/>
                <w:i/>
                <w:sz w:val="20"/>
                <w:szCs w:val="20"/>
              </w:rPr>
              <w:t>сентября</w:t>
            </w:r>
            <w:r w:rsidR="008B19BA" w:rsidRPr="003B08F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3B08FA">
              <w:rPr>
                <w:b/>
                <w:i/>
                <w:sz w:val="20"/>
                <w:szCs w:val="20"/>
              </w:rPr>
              <w:t>0</w:t>
            </w:r>
            <w:r w:rsidR="001E44F0" w:rsidRPr="003B08FA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DA7E37" w:rsidRPr="003B08FA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08FA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3B08FA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166FE6">
              <w:rPr>
                <w:b/>
                <w:sz w:val="20"/>
                <w:szCs w:val="20"/>
              </w:rPr>
              <w:t>15</w:t>
            </w:r>
            <w:r w:rsidR="001313C5" w:rsidRPr="003B08FA">
              <w:rPr>
                <w:b/>
                <w:sz w:val="20"/>
                <w:szCs w:val="20"/>
              </w:rPr>
              <w:t xml:space="preserve"> </w:t>
            </w:r>
            <w:r w:rsidR="00B47542">
              <w:rPr>
                <w:b/>
                <w:sz w:val="20"/>
                <w:szCs w:val="20"/>
              </w:rPr>
              <w:t xml:space="preserve">сентября </w:t>
            </w:r>
            <w:r w:rsidRPr="003B08FA">
              <w:rPr>
                <w:b/>
                <w:sz w:val="20"/>
                <w:szCs w:val="20"/>
              </w:rPr>
              <w:t>20</w:t>
            </w:r>
            <w:r w:rsidR="001E44F0" w:rsidRPr="003B08FA">
              <w:rPr>
                <w:b/>
                <w:sz w:val="20"/>
                <w:szCs w:val="20"/>
              </w:rPr>
              <w:t>2</w:t>
            </w:r>
            <w:r w:rsidR="00166FE6">
              <w:rPr>
                <w:b/>
                <w:sz w:val="20"/>
                <w:szCs w:val="20"/>
              </w:rPr>
              <w:t>1</w:t>
            </w:r>
            <w:r w:rsidRPr="003B08FA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3B08FA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3B08FA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3B08FA">
              <w:rPr>
                <w:sz w:val="20"/>
                <w:szCs w:val="20"/>
              </w:rPr>
              <w:t xml:space="preserve"> </w:t>
            </w:r>
            <w:r w:rsidR="008B19BA" w:rsidRPr="003B08FA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DE3346">
              <w:rPr>
                <w:b/>
                <w:sz w:val="20"/>
                <w:szCs w:val="20"/>
              </w:rPr>
              <w:t>1</w:t>
            </w:r>
            <w:r w:rsidR="00166FE6">
              <w:rPr>
                <w:b/>
                <w:sz w:val="20"/>
                <w:szCs w:val="20"/>
              </w:rPr>
              <w:t>6</w:t>
            </w:r>
            <w:r w:rsidR="008B19BA" w:rsidRPr="003B08FA">
              <w:rPr>
                <w:b/>
                <w:sz w:val="20"/>
                <w:szCs w:val="20"/>
              </w:rPr>
              <w:t xml:space="preserve"> </w:t>
            </w:r>
            <w:r w:rsidR="00B47542">
              <w:rPr>
                <w:b/>
                <w:sz w:val="20"/>
                <w:szCs w:val="20"/>
              </w:rPr>
              <w:t>сентября</w:t>
            </w:r>
            <w:r w:rsidR="008B19BA" w:rsidRPr="003B08FA">
              <w:rPr>
                <w:b/>
                <w:sz w:val="20"/>
                <w:szCs w:val="20"/>
              </w:rPr>
              <w:t xml:space="preserve"> 20</w:t>
            </w:r>
            <w:r w:rsidR="00C965A8" w:rsidRPr="003B08FA">
              <w:rPr>
                <w:b/>
                <w:sz w:val="20"/>
                <w:szCs w:val="20"/>
              </w:rPr>
              <w:t>2</w:t>
            </w:r>
            <w:r w:rsidR="00166FE6">
              <w:rPr>
                <w:b/>
                <w:sz w:val="20"/>
                <w:szCs w:val="20"/>
              </w:rPr>
              <w:t>1</w:t>
            </w:r>
            <w:r w:rsidR="008B19BA" w:rsidRPr="003B08FA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3B08FA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</w:p>
          <w:p w:rsidR="00920CB8" w:rsidRPr="003B08FA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9B4D71" w:rsidRPr="003B08FA">
              <w:rPr>
                <w:sz w:val="20"/>
                <w:szCs w:val="20"/>
              </w:rPr>
              <w:t xml:space="preserve">  </w:t>
            </w:r>
            <w:r w:rsidR="00920CB8" w:rsidRPr="003B08FA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166FE6" w:rsidRPr="00166FE6" w:rsidRDefault="00166FE6" w:rsidP="00166FE6">
            <w:pPr>
              <w:pStyle w:val="Standard"/>
              <w:tabs>
                <w:tab w:val="left" w:pos="10350"/>
              </w:tabs>
              <w:ind w:left="278" w:right="140"/>
              <w:jc w:val="both"/>
              <w:rPr>
                <w:b/>
                <w:sz w:val="20"/>
                <w:szCs w:val="20"/>
              </w:rPr>
            </w:pPr>
            <w:r w:rsidRPr="00166FE6">
              <w:rPr>
                <w:b/>
                <w:sz w:val="20"/>
                <w:szCs w:val="20"/>
              </w:rPr>
              <w:t>1. О предложении общему собранию акционеров принять решение об увеличении уставного капитала АО</w:t>
            </w:r>
            <w:r>
              <w:rPr>
                <w:b/>
                <w:sz w:val="20"/>
                <w:szCs w:val="20"/>
              </w:rPr>
              <w:t> </w:t>
            </w:r>
            <w:r w:rsidRPr="00166FE6">
              <w:rPr>
                <w:b/>
                <w:sz w:val="20"/>
                <w:szCs w:val="20"/>
              </w:rPr>
              <w:t>«Экономбанк» путем размещения дополнительных акций.</w:t>
            </w:r>
          </w:p>
          <w:p w:rsidR="00166FE6" w:rsidRPr="00166FE6" w:rsidRDefault="00166FE6" w:rsidP="00166FE6">
            <w:pPr>
              <w:pStyle w:val="Standard"/>
              <w:tabs>
                <w:tab w:val="left" w:pos="10350"/>
              </w:tabs>
              <w:ind w:left="278" w:right="140"/>
              <w:jc w:val="both"/>
              <w:rPr>
                <w:b/>
                <w:sz w:val="20"/>
                <w:szCs w:val="20"/>
              </w:rPr>
            </w:pPr>
            <w:r w:rsidRPr="00166FE6">
              <w:rPr>
                <w:b/>
                <w:sz w:val="20"/>
                <w:szCs w:val="20"/>
              </w:rPr>
              <w:t>2. Об определении цены размещения эмиссионных ценных бумаг.</w:t>
            </w:r>
          </w:p>
          <w:p w:rsidR="00166FE6" w:rsidRPr="00166FE6" w:rsidRDefault="00166FE6" w:rsidP="00166FE6">
            <w:pPr>
              <w:pStyle w:val="Standard"/>
              <w:tabs>
                <w:tab w:val="left" w:pos="10350"/>
              </w:tabs>
              <w:ind w:left="278" w:right="140"/>
              <w:jc w:val="both"/>
              <w:rPr>
                <w:b/>
                <w:sz w:val="20"/>
                <w:szCs w:val="20"/>
              </w:rPr>
            </w:pPr>
            <w:r w:rsidRPr="00166FE6">
              <w:rPr>
                <w:b/>
                <w:sz w:val="20"/>
                <w:szCs w:val="20"/>
              </w:rPr>
              <w:t>3. О созыве внеочередного общего собрания акционеров АО «Экономбанк».</w:t>
            </w:r>
          </w:p>
          <w:p w:rsidR="000745F2" w:rsidRDefault="000745F2" w:rsidP="000745F2">
            <w:pPr>
              <w:adjustRightInd w:val="0"/>
              <w:ind w:left="142" w:right="142"/>
              <w:jc w:val="both"/>
              <w:rPr>
                <w:sz w:val="20"/>
                <w:szCs w:val="20"/>
              </w:rPr>
            </w:pPr>
          </w:p>
          <w:p w:rsidR="000745F2" w:rsidRPr="00153933" w:rsidRDefault="000745F2" w:rsidP="000745F2">
            <w:pPr>
              <w:adjustRightInd w:val="0"/>
              <w:ind w:left="142" w:right="142"/>
              <w:jc w:val="both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2.4. Идентификационные признаки ценных бумаг эмитента:</w:t>
            </w:r>
          </w:p>
          <w:p w:rsidR="000745F2" w:rsidRPr="000745F2" w:rsidRDefault="000745F2" w:rsidP="000745F2">
            <w:pPr>
              <w:ind w:left="142" w:right="142"/>
              <w:jc w:val="both"/>
              <w:rPr>
                <w:b/>
                <w:sz w:val="20"/>
                <w:szCs w:val="20"/>
              </w:rPr>
            </w:pPr>
            <w:r w:rsidRPr="00153933">
              <w:rPr>
                <w:b/>
                <w:sz w:val="20"/>
                <w:szCs w:val="20"/>
              </w:rPr>
              <w:t>- Акции обыкновенные именные бездокументарные, государственный регистрационный номер и дата регистрации: 10201319В, 05.05.2016 г.</w:t>
            </w:r>
            <w:r w:rsidR="00166FE6" w:rsidRPr="00166FE6">
              <w:rPr>
                <w:b/>
                <w:sz w:val="20"/>
                <w:szCs w:val="20"/>
              </w:rPr>
              <w:t xml:space="preserve"> 02.11.2020 г.;</w:t>
            </w:r>
          </w:p>
          <w:p w:rsidR="00054E38" w:rsidRPr="003B08FA" w:rsidRDefault="000745F2" w:rsidP="000745F2">
            <w:pPr>
              <w:tabs>
                <w:tab w:val="left" w:pos="284"/>
              </w:tabs>
              <w:spacing w:after="80" w:line="210" w:lineRule="exact"/>
              <w:ind w:left="142" w:right="162"/>
              <w:jc w:val="both"/>
            </w:pPr>
            <w:r w:rsidRPr="00153933">
              <w:rPr>
                <w:b/>
                <w:sz w:val="20"/>
                <w:szCs w:val="20"/>
              </w:rPr>
              <w:t>- Акции привилегированные именные бездокументарные, государственный регистрационный номер и дата регистрации: 20201319В, 05.05.2016 г.</w:t>
            </w:r>
          </w:p>
        </w:tc>
      </w:tr>
    </w:tbl>
    <w:p w:rsidR="00832B86" w:rsidRPr="003B08FA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3B08F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3. Подпись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7E1B73">
            <w:pPr>
              <w:ind w:lef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F11568" w:rsidRPr="003B08FA">
              <w:rPr>
                <w:sz w:val="20"/>
                <w:szCs w:val="20"/>
              </w:rPr>
              <w:t xml:space="preserve">3.1. </w:t>
            </w:r>
            <w:r w:rsidR="007E1B73" w:rsidRPr="003B08FA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И. О. Фамилия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3B08FA" w:rsidRDefault="007E1B73" w:rsidP="007E1B73">
            <w:pPr>
              <w:jc w:val="center"/>
              <w:rPr>
                <w:sz w:val="20"/>
                <w:szCs w:val="20"/>
              </w:rPr>
            </w:pPr>
            <w:r w:rsidRPr="003B08FA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  <w:r w:rsidR="00F11568" w:rsidRPr="003B08FA">
              <w:rPr>
                <w:sz w:val="20"/>
                <w:szCs w:val="20"/>
              </w:rPr>
              <w:t>3.2. Дата</w:t>
            </w:r>
            <w:r w:rsidR="00F11568" w:rsidRPr="003B08FA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166FE6" w:rsidP="00166FE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47542" w:rsidP="00B475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сентября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3B08FA" w:rsidRDefault="00F11568" w:rsidP="00166FE6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20</w:t>
            </w:r>
            <w:r w:rsidR="001E44F0" w:rsidRPr="003B08FA">
              <w:rPr>
                <w:b/>
                <w:i/>
                <w:sz w:val="20"/>
                <w:szCs w:val="20"/>
              </w:rPr>
              <w:t>2</w:t>
            </w:r>
            <w:r w:rsidR="00166FE6">
              <w:rPr>
                <w:b/>
                <w:i/>
                <w:sz w:val="20"/>
                <w:szCs w:val="20"/>
              </w:rPr>
              <w:t>1,</w:t>
            </w:r>
            <w:r w:rsidR="00B74C05">
              <w:rPr>
                <w:b/>
                <w:i/>
                <w:sz w:val="20"/>
                <w:szCs w:val="20"/>
              </w:rPr>
              <w:t xml:space="preserve">   </w:t>
            </w:r>
            <w:bookmarkStart w:id="2" w:name="_GoBack"/>
            <w:bookmarkEnd w:id="2"/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rPr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9C" w:rsidRDefault="0028329C">
      <w:r>
        <w:separator/>
      </w:r>
    </w:p>
  </w:endnote>
  <w:endnote w:type="continuationSeparator" w:id="0">
    <w:p w:rsidR="0028329C" w:rsidRDefault="002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9C" w:rsidRDefault="0028329C">
      <w:r>
        <w:separator/>
      </w:r>
    </w:p>
  </w:footnote>
  <w:footnote w:type="continuationSeparator" w:id="0">
    <w:p w:rsidR="0028329C" w:rsidRDefault="0028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6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22"/>
  </w:num>
  <w:num w:numId="7">
    <w:abstractNumId w:val="25"/>
  </w:num>
  <w:num w:numId="8">
    <w:abstractNumId w:val="21"/>
  </w:num>
  <w:num w:numId="9">
    <w:abstractNumId w:val="23"/>
  </w:num>
  <w:num w:numId="10">
    <w:abstractNumId w:val="10"/>
  </w:num>
  <w:num w:numId="11">
    <w:abstractNumId w:val="3"/>
  </w:num>
  <w:num w:numId="12">
    <w:abstractNumId w:val="27"/>
  </w:num>
  <w:num w:numId="13">
    <w:abstractNumId w:val="7"/>
  </w:num>
  <w:num w:numId="14">
    <w:abstractNumId w:val="29"/>
  </w:num>
  <w:num w:numId="15">
    <w:abstractNumId w:val="26"/>
  </w:num>
  <w:num w:numId="16">
    <w:abstractNumId w:val="5"/>
  </w:num>
  <w:num w:numId="17">
    <w:abstractNumId w:val="12"/>
  </w:num>
  <w:num w:numId="18">
    <w:abstractNumId w:val="30"/>
  </w:num>
  <w:num w:numId="19">
    <w:abstractNumId w:val="16"/>
  </w:num>
  <w:num w:numId="20">
    <w:abstractNumId w:val="15"/>
  </w:num>
  <w:num w:numId="21">
    <w:abstractNumId w:val="20"/>
  </w:num>
  <w:num w:numId="22">
    <w:abstractNumId w:val="18"/>
  </w:num>
  <w:num w:numId="23">
    <w:abstractNumId w:val="4"/>
  </w:num>
  <w:num w:numId="24">
    <w:abstractNumId w:val="9"/>
  </w:num>
  <w:num w:numId="25">
    <w:abstractNumId w:val="6"/>
  </w:num>
  <w:num w:numId="26">
    <w:abstractNumId w:val="14"/>
  </w:num>
  <w:num w:numId="27">
    <w:abstractNumId w:val="13"/>
  </w:num>
  <w:num w:numId="28">
    <w:abstractNumId w:val="8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102587"/>
    <w:rsid w:val="00102ABC"/>
    <w:rsid w:val="001313C5"/>
    <w:rsid w:val="001441E2"/>
    <w:rsid w:val="00153933"/>
    <w:rsid w:val="00162C3C"/>
    <w:rsid w:val="00166FE6"/>
    <w:rsid w:val="00174C09"/>
    <w:rsid w:val="00196F38"/>
    <w:rsid w:val="001D0BC2"/>
    <w:rsid w:val="001E44F0"/>
    <w:rsid w:val="00247C3C"/>
    <w:rsid w:val="00247E8F"/>
    <w:rsid w:val="00251853"/>
    <w:rsid w:val="0028329C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6440C"/>
    <w:rsid w:val="005943E0"/>
    <w:rsid w:val="005F2A53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6C1559"/>
    <w:rsid w:val="006F13A1"/>
    <w:rsid w:val="00706E27"/>
    <w:rsid w:val="00716261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74C05"/>
    <w:rsid w:val="00B82139"/>
    <w:rsid w:val="00B90B0D"/>
    <w:rsid w:val="00BA0516"/>
    <w:rsid w:val="00BB05E3"/>
    <w:rsid w:val="00BD476A"/>
    <w:rsid w:val="00BD77B8"/>
    <w:rsid w:val="00BF255E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DE33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9D6706F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2128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2021-09-15T05:10:00Z</cp:lastPrinted>
  <dcterms:created xsi:type="dcterms:W3CDTF">2021-09-15T05:13:00Z</dcterms:created>
  <dcterms:modified xsi:type="dcterms:W3CDTF">2021-09-15T06:11:00Z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